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420" w:rsidRDefault="00B42A11">
      <w:r>
        <w:rPr>
          <w:noProof/>
          <w:lang w:eastAsia="ru-RU"/>
        </w:rPr>
        <w:drawing>
          <wp:inline distT="0" distB="0" distL="0" distR="0">
            <wp:extent cx="6893714" cy="8282614"/>
            <wp:effectExtent l="704850" t="0" r="68818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93193" cy="828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334" w:rsidRDefault="00CF3334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675" w:rsidRPr="001E1808" w:rsidRDefault="00DB0675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1F23" w:rsidRPr="00502582" w:rsidRDefault="00F31F23" w:rsidP="00F31F23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просвещения Российской Федерации от 09.11.2018 г. №196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Порядка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 образовательной деятельности по дополнительным общеобразовательным программам»;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педагогов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рабочей образовательной программе МБУ ДО ДДТ «Радуга талантов». 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плана</w:t>
      </w:r>
      <w:proofErr w:type="gramStart"/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реализацию целей и задач дополнительного образования и ориентирован на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 занятиях физической культурой и спортом;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 формирование общей культуры личности  учащихся на основе усвоения минимума содержания образовательных  программ, их адаптация к жизни в обществе, </w:t>
      </w:r>
    </w:p>
    <w:p w:rsidR="001E1808" w:rsidRP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выбора и последующего освоения профессиональных образовательных программ, </w:t>
      </w:r>
    </w:p>
    <w:p w:rsid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1E1808" w:rsidRDefault="001E1808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Default="00524E24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Pr="001E1808" w:rsidRDefault="00524E24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учебного плана является основополагающим и предполагает как свободный выбор деятельности, так и создание условий для успешности действий ребенка в </w:t>
      </w:r>
      <w:r w:rsidR="00B13041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его способностями.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обучающихся, преемственность, дополнительность, успешность;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1E1808" w:rsidRPr="001E1808" w:rsidRDefault="00524E24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2020-2021</w:t>
      </w:r>
      <w:r w:rsidR="001E1808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общеразвивающие программы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следующим направленностям: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-художественно-эстетическое;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-туристко - краеведческое.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Минобрнауки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.№ 06-1844;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адаптированы к условиям МБУ ДО ДДТ «Радуга талантов» и приняты педагогическим советом 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талантов».Дополнительные общеобразовательные программы реализуются в полном объеме, согласно учебному плану и годовому календарному графику.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отраженным в принципах обучения  (индивидуальности, доступности, преемственности, результативности); формах и методах обучения ( 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аполняемости групп на занятиях.</w:t>
      </w: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Default="001E1808" w:rsidP="00F622B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Занятия детей в МБУ ДО ДДТ «Радуга талантов» проводятся в любой день недели, включая воскресные дни и каникулярное время.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  начинаются  не ранее 8.00 и заканчиваются не позднее 20.00( до 16 лет), 21.00(16-18 лет)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аса. Продолжительность занятий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соревнования),игровые (развивающие, интеллектуальные),комбинированные (работа над проектами, учебно-тренировочные сборы).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0455A5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0455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учебном плане МБУ ДО ДДТ «Радуга талантов» на 2020-2021 учебный год:</w:t>
      </w:r>
    </w:p>
    <w:p w:rsidR="000455A5" w:rsidRDefault="000455A5" w:rsidP="000455A5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внесением изменений в дополнительную общеразвивающую  программу «Мир фантази</w:t>
      </w:r>
      <w:r w:rsidR="00257132">
        <w:rPr>
          <w:rFonts w:ascii="Times New Roman" w:eastAsia="Times New Roman" w:hAnsi="Times New Roman" w:cs="Times New Roman"/>
          <w:sz w:val="24"/>
          <w:szCs w:val="24"/>
          <w:lang w:eastAsia="ru-RU"/>
        </w:rPr>
        <w:t>й -5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 года обучения с часовой нагрузкой 4 часа в неделю на часовую нагрузку 2 часа в неделю внести изменения в учебный план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художестве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нно-эстетической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</w:t>
      </w:r>
      <w:r w:rsidR="002031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01 октября 2020 года.</w:t>
      </w: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личное заявление педагога дополнительного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Коробейниковой Э.А.</w:t>
      </w:r>
    </w:p>
    <w:p w:rsidR="002031DD" w:rsidRDefault="000455A5" w:rsidP="000455A5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внесением изменений в дополнительную общеразвивающую  программу «Спортивная акробатика</w:t>
      </w:r>
      <w:r w:rsidR="002031DD">
        <w:rPr>
          <w:rFonts w:ascii="Times New Roman" w:eastAsia="Times New Roman" w:hAnsi="Times New Roman" w:cs="Times New Roman"/>
          <w:sz w:val="24"/>
          <w:szCs w:val="24"/>
          <w:lang w:eastAsia="ru-RU"/>
        </w:rPr>
        <w:t>-5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 года обучения </w:t>
      </w:r>
    </w:p>
    <w:p w:rsidR="000455A5" w:rsidRDefault="000455A5" w:rsidP="002031DD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часовой нагрузкой 4 часа в неделю на часовую нагрузку 2 часа в неделю внести изменения в учебный план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физкультурно-спортивной направленности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</w:t>
      </w:r>
      <w:r w:rsidR="002031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01 октября 2020 года.</w:t>
      </w:r>
    </w:p>
    <w:p w:rsidR="000455A5" w:rsidRPr="00BB222D" w:rsidRDefault="000455A5" w:rsidP="00BB222D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личное заявление педагога дополнительного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Соловьевой Е.П.</w:t>
      </w:r>
    </w:p>
    <w:p w:rsidR="000455A5" w:rsidRDefault="000455A5" w:rsidP="00BB222D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Добавить в учебный план </w:t>
      </w:r>
      <w:r w:rsidR="002031DD"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01 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октября 2020 года дополнительную общеразвивающую программу </w:t>
      </w:r>
      <w:r w:rsidR="00BB222D"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художественно-эстетической направленности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«Мир фантазий-9»с часовой нагрузкой 2</w:t>
      </w:r>
      <w:r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неделю;</w:t>
      </w:r>
    </w:p>
    <w:p w:rsidR="00A42755" w:rsidRPr="00BB222D" w:rsidRDefault="00A42755" w:rsidP="00A4275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личное заявление педагога дополнительного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Коробейниковой Э.А.</w:t>
      </w:r>
    </w:p>
    <w:p w:rsidR="00A42755" w:rsidRDefault="00A42755" w:rsidP="00A4275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1DD" w:rsidRPr="00BB222D" w:rsidRDefault="002031DD" w:rsidP="002031DD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Pr="001E1808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B864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художестве</w:t>
      </w:r>
      <w:r w:rsidR="00B86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нно-эстетической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дополнительных общеразвивающих программ:</w:t>
      </w:r>
    </w:p>
    <w:tbl>
      <w:tblPr>
        <w:tblW w:w="1587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0206"/>
        <w:gridCol w:w="567"/>
        <w:gridCol w:w="567"/>
        <w:gridCol w:w="567"/>
        <w:gridCol w:w="709"/>
        <w:gridCol w:w="567"/>
        <w:gridCol w:w="567"/>
        <w:gridCol w:w="851"/>
        <w:gridCol w:w="708"/>
      </w:tblGrid>
      <w:tr w:rsidR="00B864DE" w:rsidRPr="007660ED" w:rsidTr="000308EA">
        <w:trPr>
          <w:trHeight w:val="246"/>
        </w:trPr>
        <w:tc>
          <w:tcPr>
            <w:tcW w:w="567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206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дополнительного образования</w:t>
            </w:r>
          </w:p>
        </w:tc>
        <w:tc>
          <w:tcPr>
            <w:tcW w:w="3544" w:type="dxa"/>
            <w:gridSpan w:val="6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708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B864DE" w:rsidRPr="007660ED" w:rsidTr="000308EA">
        <w:trPr>
          <w:trHeight w:val="133"/>
        </w:trPr>
        <w:tc>
          <w:tcPr>
            <w:tcW w:w="567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7660ED" w:rsidRPr="007660ED" w:rsidRDefault="00B864DE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="007660ED"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67" w:type="dxa"/>
          </w:tcPr>
          <w:p w:rsidR="00B864DE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«Росинки-1»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«Арти-3»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программапо хореографии «Радуга-2»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«Росинки-4»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«Росинки-5»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«Арти-4»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6" w:type="dxa"/>
          </w:tcPr>
          <w:p w:rsid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«Росинки-3»</w:t>
            </w:r>
          </w:p>
          <w:p w:rsidR="00F622B9" w:rsidRPr="007660ED" w:rsidRDefault="00F622B9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«Арти-1»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хореографии «Арти-2»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фольклору «Марийская восьмерка»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  <w:tcBorders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вокалу «Эстрадный вокал»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62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«Мастерская чудес 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56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«Разноцветные ладошки-2»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5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декоративно-прикладному искусству «Рукоделие»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44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кудесник-3»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66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кудесник-2»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6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</w:t>
            </w:r>
            <w:proofErr w:type="spellStart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«Волшебная планета рукоделия»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54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6" w:type="dxa"/>
          </w:tcPr>
          <w:p w:rsidR="000308EA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по декоративно-прикладному искусству </w:t>
            </w:r>
          </w:p>
          <w:p w:rsid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«Страна мастеров»</w:t>
            </w:r>
          </w:p>
          <w:p w:rsidR="00A42755" w:rsidRPr="007660ED" w:rsidRDefault="00A42755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48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декоративно-прикладному искусству «Фантазия»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7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06" w:type="dxa"/>
          </w:tcPr>
          <w:p w:rsidR="000308EA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«Чудеса своими руками»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«Юный живописец»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волшебники-4»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волшебники-3»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по  театральному творчеству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«Театральная студия»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«Тургай-1»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06" w:type="dxa"/>
          </w:tcPr>
          <w:p w:rsid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«Тургай-2»</w:t>
            </w:r>
          </w:p>
          <w:p w:rsidR="00F622B9" w:rsidRPr="007660ED" w:rsidRDefault="00F622B9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канаты»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B864DE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театральному творчеству «Первые шаги»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«Чародеи»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фантазий-5»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творчеству«Мир фантазий-6»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фантазий-7»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фантазий-8»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31DD" w:rsidRPr="007660ED" w:rsidTr="000308EA">
        <w:tc>
          <w:tcPr>
            <w:tcW w:w="567" w:type="dxa"/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206" w:type="dxa"/>
          </w:tcPr>
          <w:p w:rsidR="002031DD" w:rsidRPr="007660ED" w:rsidRDefault="002031D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ьному творчеству «Мир фантазий-9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2031DD" w:rsidRPr="007660ED" w:rsidRDefault="002031D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</w:tr>
    </w:tbl>
    <w:p w:rsidR="007660ED" w:rsidRDefault="007660ED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Pr="007660ED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турно-спортивной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>х   общеразвивающих   программ:</w:t>
      </w:r>
    </w:p>
    <w:tbl>
      <w:tblPr>
        <w:tblW w:w="1601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0206"/>
        <w:gridCol w:w="567"/>
        <w:gridCol w:w="567"/>
        <w:gridCol w:w="709"/>
        <w:gridCol w:w="567"/>
        <w:gridCol w:w="567"/>
        <w:gridCol w:w="567"/>
        <w:gridCol w:w="851"/>
        <w:gridCol w:w="850"/>
      </w:tblGrid>
      <w:tr w:rsidR="007660ED" w:rsidRPr="007660ED" w:rsidTr="000308EA">
        <w:trPr>
          <w:trHeight w:val="205"/>
        </w:trPr>
        <w:tc>
          <w:tcPr>
            <w:tcW w:w="567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3544" w:type="dxa"/>
            <w:gridSpan w:val="6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0308EA">
        <w:trPr>
          <w:trHeight w:val="552"/>
        </w:trPr>
        <w:tc>
          <w:tcPr>
            <w:tcW w:w="567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03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  <w:vAlign w:val="center"/>
          </w:tcPr>
          <w:p w:rsidR="007660ED" w:rsidRPr="007660ED" w:rsidRDefault="000308EA" w:rsidP="000308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</w:t>
            </w:r>
          </w:p>
        </w:tc>
        <w:tc>
          <w:tcPr>
            <w:tcW w:w="851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7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«Бокс»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5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«Лыжные гонки»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4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«Рукопашный бой»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7660ED" w:rsidRPr="007660ED" w:rsidTr="000308EA">
        <w:trPr>
          <w:trHeight w:val="149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7660ED" w:rsidRPr="007660ED" w:rsidTr="000308EA">
        <w:trPr>
          <w:trHeight w:val="149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«Шахматы»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</w:t>
            </w:r>
            <w:r w:rsidR="00203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7660E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31DD" w:rsidRPr="007660ED" w:rsidTr="002031DD">
        <w:trPr>
          <w:trHeight w:val="70"/>
        </w:trPr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6" w:type="dxa"/>
          </w:tcPr>
          <w:p w:rsidR="002031DD" w:rsidRDefault="002031DD" w:rsidP="002031DD">
            <w:pPr>
              <w:spacing w:after="0" w:line="240" w:lineRule="auto"/>
            </w:pPr>
            <w:r w:rsidRPr="000F3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</w:t>
            </w:r>
            <w:r w:rsidRPr="000F3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31DD" w:rsidRPr="007660ED" w:rsidTr="002031DD">
        <w:trPr>
          <w:trHeight w:val="355"/>
        </w:trPr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6" w:type="dxa"/>
          </w:tcPr>
          <w:p w:rsidR="002031DD" w:rsidRDefault="002031DD" w:rsidP="002031DD">
            <w:pPr>
              <w:spacing w:after="0" w:line="240" w:lineRule="auto"/>
            </w:pPr>
            <w:r w:rsidRPr="000F3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</w:t>
            </w:r>
            <w:r w:rsidRPr="000F3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2031D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2031D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2031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2031D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35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vAlign w:val="center"/>
          </w:tcPr>
          <w:p w:rsidR="007660ED" w:rsidRPr="007660ED" w:rsidRDefault="002031D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</w:tr>
    </w:tbl>
    <w:p w:rsidR="00F622B9" w:rsidRDefault="00F622B9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755" w:rsidRPr="007660ED" w:rsidRDefault="00A42755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социальн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о-педагогической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 программ:</w:t>
      </w:r>
    </w:p>
    <w:tbl>
      <w:tblPr>
        <w:tblW w:w="15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2"/>
        <w:gridCol w:w="10108"/>
        <w:gridCol w:w="847"/>
        <w:gridCol w:w="846"/>
        <w:gridCol w:w="987"/>
        <w:gridCol w:w="851"/>
        <w:gridCol w:w="1550"/>
      </w:tblGrid>
      <w:tr w:rsidR="000308EA" w:rsidRPr="007660ED" w:rsidTr="000308EA">
        <w:trPr>
          <w:trHeight w:val="333"/>
          <w:jc w:val="center"/>
        </w:trPr>
        <w:tc>
          <w:tcPr>
            <w:tcW w:w="56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108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680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55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0308EA" w:rsidRPr="007660ED" w:rsidTr="000308EA">
        <w:trPr>
          <w:trHeight w:val="313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«Эрудит плюс»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08" w:type="dxa"/>
          </w:tcPr>
          <w:p w:rsidR="000308EA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</w:t>
            </w:r>
            <w:proofErr w:type="gram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общеразвивающая</w:t>
            </w:r>
            <w:r w:rsidR="00030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 «Основы лидерства.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Шаг вперед. </w:t>
            </w:r>
          </w:p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движение»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исследователь»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«Развивайка-6»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«Развивайка-7»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«Развивайка-8»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Букварик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«Речецветик»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«АБВГДейка»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«АБВГДейка-5»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:rsidR="002031DD" w:rsidRDefault="002031DD" w:rsidP="000308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1DD" w:rsidRPr="007660ED" w:rsidRDefault="002031DD" w:rsidP="000308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 по технической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следующих дополнительных общеразвивающих   программ:</w:t>
      </w: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10942"/>
        <w:gridCol w:w="851"/>
        <w:gridCol w:w="850"/>
        <w:gridCol w:w="851"/>
        <w:gridCol w:w="850"/>
        <w:gridCol w:w="851"/>
      </w:tblGrid>
      <w:tr w:rsidR="007660ED" w:rsidRPr="007660ED" w:rsidTr="000308EA">
        <w:trPr>
          <w:trHeight w:val="289"/>
        </w:trPr>
        <w:tc>
          <w:tcPr>
            <w:tcW w:w="54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94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программы группы дополнительного образования</w:t>
            </w:r>
          </w:p>
        </w:tc>
        <w:tc>
          <w:tcPr>
            <w:tcW w:w="2552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85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0308EA">
        <w:trPr>
          <w:trHeight w:val="255"/>
        </w:trPr>
        <w:tc>
          <w:tcPr>
            <w:tcW w:w="54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4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конструктор-1,2»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конструктор-3,4»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«Электроник-1,2»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«Столярное дело «Умелые руки»»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«Интерьерная кукла»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«Картинг»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«Супер-карт-1»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«Цветная сказка-1»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«Молодые рукодельницы»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275"/>
        </w:trPr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</w:tbl>
    <w:p w:rsidR="000308EA" w:rsidRDefault="000308EA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42755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42755" w:rsidRPr="007660ED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ественнонаучной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программ:</w:t>
      </w:r>
    </w:p>
    <w:tbl>
      <w:tblPr>
        <w:tblW w:w="15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0512"/>
        <w:gridCol w:w="850"/>
        <w:gridCol w:w="829"/>
        <w:gridCol w:w="872"/>
        <w:gridCol w:w="851"/>
        <w:gridCol w:w="1134"/>
      </w:tblGrid>
      <w:tr w:rsidR="007660ED" w:rsidRPr="007660ED" w:rsidTr="00524E24">
        <w:trPr>
          <w:trHeight w:val="282"/>
          <w:jc w:val="center"/>
        </w:trPr>
        <w:tc>
          <w:tcPr>
            <w:tcW w:w="562" w:type="dxa"/>
            <w:vMerge w:val="restart"/>
          </w:tcPr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51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2551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4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524E24">
        <w:trPr>
          <w:trHeight w:val="304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«Экологическая азбука»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амма  «Юный информатик»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амма  «Юный информатик»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  «Юный математик»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рамма  «Юный математик»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«Математика вокруг нас»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«Цифроеды»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«Знатоки математики»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«Занимательная математика»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математика-2»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«Мир химии»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«Химия вокруг нас»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«Веселый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«Мой первый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«Увлекательный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512" w:type="dxa"/>
          </w:tcPr>
          <w:p w:rsidR="002031D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«В мире животных»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«Занимательный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«Любители русского языка»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«Юный лингвист»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</w:tbl>
    <w:p w:rsidR="007660ED" w:rsidRDefault="007660ED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755" w:rsidRPr="007660ED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7660ED" w:rsidRPr="007660ED" w:rsidRDefault="007660ED" w:rsidP="00524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туристс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ко-краеведческой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программ :</w:t>
      </w:r>
    </w:p>
    <w:tbl>
      <w:tblPr>
        <w:tblW w:w="15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0374"/>
        <w:gridCol w:w="567"/>
        <w:gridCol w:w="567"/>
        <w:gridCol w:w="709"/>
        <w:gridCol w:w="567"/>
        <w:gridCol w:w="1276"/>
        <w:gridCol w:w="992"/>
      </w:tblGrid>
      <w:tr w:rsidR="007660ED" w:rsidRPr="007660ED" w:rsidTr="00524E24">
        <w:trPr>
          <w:trHeight w:val="321"/>
          <w:jc w:val="center"/>
        </w:trPr>
        <w:tc>
          <w:tcPr>
            <w:tcW w:w="56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374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410" w:type="dxa"/>
            <w:gridSpan w:val="4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1276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99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524E24">
        <w:trPr>
          <w:trHeight w:val="402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4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276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туризму  «Спортивный туризм»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туризму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Туристенок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краеведению  «Школа музееведения»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краеведению  «Край, в котором я живу»»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«Музейное дело»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«Удмуртское краеведение»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«Юный краевед»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«Музейное дело»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524E24" w:rsidRPr="007660ED" w:rsidRDefault="00524E24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E97" w:rsidRPr="00D545D0" w:rsidRDefault="00733E97"/>
    <w:p w:rsidR="00733E97" w:rsidRPr="00D545D0" w:rsidRDefault="00733E97"/>
    <w:p w:rsidR="00733E97" w:rsidRPr="00D545D0" w:rsidRDefault="00733E97"/>
    <w:p w:rsidR="00733E97" w:rsidRDefault="00733E97"/>
    <w:sectPr w:rsidR="00733E97" w:rsidSect="00524E2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4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5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6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">
    <w:nsid w:val="209249AE"/>
    <w:multiLevelType w:val="hybridMultilevel"/>
    <w:tmpl w:val="3E9C3D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1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2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4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5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6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7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0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1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2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18"/>
  </w:num>
  <w:num w:numId="4">
    <w:abstractNumId w:val="17"/>
  </w:num>
  <w:num w:numId="5">
    <w:abstractNumId w:val="9"/>
  </w:num>
  <w:num w:numId="6">
    <w:abstractNumId w:val="8"/>
  </w:num>
  <w:num w:numId="7">
    <w:abstractNumId w:val="12"/>
  </w:num>
  <w:num w:numId="8">
    <w:abstractNumId w:val="13"/>
  </w:num>
  <w:num w:numId="9">
    <w:abstractNumId w:val="21"/>
  </w:num>
  <w:num w:numId="10">
    <w:abstractNumId w:val="20"/>
  </w:num>
  <w:num w:numId="11">
    <w:abstractNumId w:val="19"/>
  </w:num>
  <w:num w:numId="12">
    <w:abstractNumId w:val="11"/>
  </w:num>
  <w:num w:numId="13">
    <w:abstractNumId w:val="5"/>
  </w:num>
  <w:num w:numId="14">
    <w:abstractNumId w:val="4"/>
  </w:num>
  <w:num w:numId="15">
    <w:abstractNumId w:val="16"/>
  </w:num>
  <w:num w:numId="16">
    <w:abstractNumId w:val="10"/>
  </w:num>
  <w:num w:numId="17">
    <w:abstractNumId w:val="14"/>
  </w:num>
  <w:num w:numId="18">
    <w:abstractNumId w:val="6"/>
  </w:num>
  <w:num w:numId="19">
    <w:abstractNumId w:val="15"/>
  </w:num>
  <w:num w:numId="20">
    <w:abstractNumId w:val="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3AE"/>
    <w:rsid w:val="00011890"/>
    <w:rsid w:val="00015115"/>
    <w:rsid w:val="000308EA"/>
    <w:rsid w:val="000455A5"/>
    <w:rsid w:val="00120D54"/>
    <w:rsid w:val="001A3214"/>
    <w:rsid w:val="001B3C98"/>
    <w:rsid w:val="001E1808"/>
    <w:rsid w:val="001F606C"/>
    <w:rsid w:val="002031DD"/>
    <w:rsid w:val="00211540"/>
    <w:rsid w:val="00257132"/>
    <w:rsid w:val="00266420"/>
    <w:rsid w:val="00324B1D"/>
    <w:rsid w:val="00325524"/>
    <w:rsid w:val="00344976"/>
    <w:rsid w:val="00357099"/>
    <w:rsid w:val="00361066"/>
    <w:rsid w:val="00365FD1"/>
    <w:rsid w:val="003A084B"/>
    <w:rsid w:val="00436BBE"/>
    <w:rsid w:val="00450021"/>
    <w:rsid w:val="00462741"/>
    <w:rsid w:val="00492F2F"/>
    <w:rsid w:val="00524E24"/>
    <w:rsid w:val="005E26E4"/>
    <w:rsid w:val="005F3D22"/>
    <w:rsid w:val="00620765"/>
    <w:rsid w:val="00646F52"/>
    <w:rsid w:val="006633A4"/>
    <w:rsid w:val="006C1542"/>
    <w:rsid w:val="006F70DB"/>
    <w:rsid w:val="00733E97"/>
    <w:rsid w:val="007514D1"/>
    <w:rsid w:val="007660ED"/>
    <w:rsid w:val="007959D9"/>
    <w:rsid w:val="008132D2"/>
    <w:rsid w:val="00823279"/>
    <w:rsid w:val="008A5296"/>
    <w:rsid w:val="008E6A84"/>
    <w:rsid w:val="00953559"/>
    <w:rsid w:val="00A42755"/>
    <w:rsid w:val="00B13041"/>
    <w:rsid w:val="00B42A11"/>
    <w:rsid w:val="00B5311C"/>
    <w:rsid w:val="00B864DE"/>
    <w:rsid w:val="00BB222D"/>
    <w:rsid w:val="00BC111C"/>
    <w:rsid w:val="00C92633"/>
    <w:rsid w:val="00CE5C96"/>
    <w:rsid w:val="00CF3334"/>
    <w:rsid w:val="00D5369E"/>
    <w:rsid w:val="00D545D0"/>
    <w:rsid w:val="00D9202B"/>
    <w:rsid w:val="00DB0675"/>
    <w:rsid w:val="00DB078C"/>
    <w:rsid w:val="00E053AE"/>
    <w:rsid w:val="00F31F23"/>
    <w:rsid w:val="00F622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021"/>
  </w:style>
  <w:style w:type="paragraph" w:styleId="1">
    <w:name w:val="heading 1"/>
    <w:basedOn w:val="a"/>
    <w:next w:val="a"/>
    <w:link w:val="10"/>
    <w:qFormat/>
    <w:rsid w:val="007660ED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7660ED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7660ED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7660ED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60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7660E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7660E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660ED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660ED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7660ED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7660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7660E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60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7660E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60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60ED"/>
    <w:rPr>
      <w:rFonts w:ascii="Cambria" w:eastAsia="Times New Roman" w:hAnsi="Cambria" w:cs="Times New Roman"/>
      <w:lang w:eastAsia="ar-SA"/>
    </w:rPr>
  </w:style>
  <w:style w:type="character" w:styleId="a7">
    <w:name w:val="Hyperlink"/>
    <w:rsid w:val="007660ED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7660ED"/>
    <w:rPr>
      <w:color w:val="800080"/>
      <w:u w:val="single"/>
    </w:rPr>
  </w:style>
  <w:style w:type="character" w:styleId="a9">
    <w:name w:val="Strong"/>
    <w:qFormat/>
    <w:rsid w:val="007660ED"/>
    <w:rPr>
      <w:rFonts w:ascii="Times New Roman" w:hAnsi="Times New Roman" w:cs="Times New Roman" w:hint="default"/>
      <w:b/>
      <w:bCs w:val="0"/>
    </w:rPr>
  </w:style>
  <w:style w:type="paragraph" w:styleId="aa">
    <w:name w:val="Normal (Web)"/>
    <w:basedOn w:val="a"/>
    <w:uiPriority w:val="99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7660ED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link w:val="ac"/>
    <w:locked/>
    <w:rsid w:val="007660ED"/>
    <w:rPr>
      <w:lang w:eastAsia="ar-SA"/>
    </w:rPr>
  </w:style>
  <w:style w:type="paragraph" w:styleId="ac">
    <w:name w:val="header"/>
    <w:basedOn w:val="a"/>
    <w:link w:val="ab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7660ED"/>
  </w:style>
  <w:style w:type="character" w:customStyle="1" w:styleId="ad">
    <w:name w:val="Нижний колонтитул Знак"/>
    <w:link w:val="ae"/>
    <w:uiPriority w:val="99"/>
    <w:locked/>
    <w:rsid w:val="007660ED"/>
    <w:rPr>
      <w:lang w:eastAsia="ar-SA"/>
    </w:rPr>
  </w:style>
  <w:style w:type="paragraph" w:styleId="ae">
    <w:name w:val="footer"/>
    <w:basedOn w:val="a"/>
    <w:link w:val="ad"/>
    <w:uiPriority w:val="99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7660ED"/>
  </w:style>
  <w:style w:type="paragraph" w:styleId="af">
    <w:name w:val="Body Text"/>
    <w:basedOn w:val="a"/>
    <w:link w:val="af0"/>
    <w:rsid w:val="007660E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7660ED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f1">
    <w:name w:val="List"/>
    <w:basedOn w:val="af"/>
    <w:rsid w:val="007660ED"/>
    <w:rPr>
      <w:rFonts w:ascii="Arial" w:hAnsi="Arial" w:cs="Tahoma"/>
    </w:rPr>
  </w:style>
  <w:style w:type="character" w:customStyle="1" w:styleId="af2">
    <w:name w:val="Название Знак"/>
    <w:locked/>
    <w:rsid w:val="007660ED"/>
    <w:rPr>
      <w:sz w:val="28"/>
      <w:lang w:val="ru-RU" w:eastAsia="ru-RU" w:bidi="ar-SA"/>
    </w:rPr>
  </w:style>
  <w:style w:type="character" w:customStyle="1" w:styleId="af3">
    <w:name w:val="Основной текст с отступом Знак"/>
    <w:link w:val="af4"/>
    <w:locked/>
    <w:rsid w:val="007660ED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4">
    <w:name w:val="Body Text Indent"/>
    <w:basedOn w:val="a"/>
    <w:link w:val="af3"/>
    <w:rsid w:val="007660ED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7660ED"/>
  </w:style>
  <w:style w:type="character" w:customStyle="1" w:styleId="21">
    <w:name w:val="Основной текст 2 Знак"/>
    <w:link w:val="22"/>
    <w:locked/>
    <w:rsid w:val="007660ED"/>
    <w:rPr>
      <w:lang w:eastAsia="ar-SA"/>
    </w:rPr>
  </w:style>
  <w:style w:type="paragraph" w:styleId="22">
    <w:name w:val="Body Text 2"/>
    <w:basedOn w:val="a"/>
    <w:link w:val="21"/>
    <w:rsid w:val="007660ED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660ED"/>
  </w:style>
  <w:style w:type="character" w:customStyle="1" w:styleId="31">
    <w:name w:val="Основной текст 3 Знак"/>
    <w:link w:val="32"/>
    <w:locked/>
    <w:rsid w:val="007660ED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7660ED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7660ED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7660ED"/>
    <w:rPr>
      <w:lang w:eastAsia="ar-SA"/>
    </w:rPr>
  </w:style>
  <w:style w:type="paragraph" w:styleId="24">
    <w:name w:val="Body Text Indent 2"/>
    <w:basedOn w:val="a"/>
    <w:link w:val="23"/>
    <w:rsid w:val="007660ED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7660ED"/>
  </w:style>
  <w:style w:type="character" w:customStyle="1" w:styleId="33">
    <w:name w:val="Основной текст с отступом 3 Знак"/>
    <w:link w:val="34"/>
    <w:locked/>
    <w:rsid w:val="007660ED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7660ED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7660ED"/>
    <w:rPr>
      <w:sz w:val="16"/>
      <w:szCs w:val="16"/>
    </w:rPr>
  </w:style>
  <w:style w:type="character" w:customStyle="1" w:styleId="af5">
    <w:name w:val="Схема документа Знак"/>
    <w:link w:val="af6"/>
    <w:semiHidden/>
    <w:locked/>
    <w:rsid w:val="007660ED"/>
    <w:rPr>
      <w:rFonts w:ascii="Tahoma" w:hAnsi="Tahoma" w:cs="Tahoma"/>
      <w:sz w:val="16"/>
      <w:szCs w:val="16"/>
      <w:lang w:eastAsia="ar-SA"/>
    </w:rPr>
  </w:style>
  <w:style w:type="paragraph" w:styleId="af6">
    <w:name w:val="Document Map"/>
    <w:basedOn w:val="a"/>
    <w:link w:val="af5"/>
    <w:semiHidden/>
    <w:rsid w:val="007660ED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7660ED"/>
    <w:rPr>
      <w:rFonts w:ascii="Segoe UI" w:hAnsi="Segoe UI" w:cs="Segoe UI"/>
      <w:sz w:val="16"/>
      <w:szCs w:val="16"/>
    </w:rPr>
  </w:style>
  <w:style w:type="character" w:customStyle="1" w:styleId="af7">
    <w:name w:val="Текст Знак"/>
    <w:link w:val="af8"/>
    <w:locked/>
    <w:rsid w:val="007660ED"/>
    <w:rPr>
      <w:rFonts w:ascii="Courier New" w:hAnsi="Courier New" w:cs="Courier New"/>
      <w:lang w:eastAsia="ru-RU"/>
    </w:rPr>
  </w:style>
  <w:style w:type="paragraph" w:styleId="af8">
    <w:name w:val="Plain Text"/>
    <w:basedOn w:val="a"/>
    <w:link w:val="af7"/>
    <w:rsid w:val="007660ED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7660ED"/>
    <w:rPr>
      <w:rFonts w:ascii="Consolas" w:hAnsi="Consolas"/>
      <w:sz w:val="21"/>
      <w:szCs w:val="21"/>
    </w:rPr>
  </w:style>
  <w:style w:type="character" w:customStyle="1" w:styleId="18">
    <w:name w:val="Текст выноски Знак1"/>
    <w:basedOn w:val="a0"/>
    <w:uiPriority w:val="99"/>
    <w:semiHidden/>
    <w:rsid w:val="007660ED"/>
    <w:rPr>
      <w:rFonts w:ascii="Segoe UI" w:hAnsi="Segoe UI" w:cs="Segoe UI"/>
      <w:sz w:val="18"/>
      <w:szCs w:val="18"/>
    </w:rPr>
  </w:style>
  <w:style w:type="paragraph" w:styleId="af9">
    <w:name w:val="Title"/>
    <w:basedOn w:val="a"/>
    <w:next w:val="af"/>
    <w:link w:val="19"/>
    <w:rsid w:val="007660E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9"/>
    <w:rsid w:val="007660ED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7660ED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7660E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7660ED"/>
    <w:pPr>
      <w:jc w:val="center"/>
    </w:pPr>
    <w:rPr>
      <w:b/>
      <w:bCs/>
    </w:rPr>
  </w:style>
  <w:style w:type="paragraph" w:customStyle="1" w:styleId="afd">
    <w:name w:val="Содержимое врезки"/>
    <w:basedOn w:val="af"/>
    <w:rsid w:val="007660ED"/>
  </w:style>
  <w:style w:type="paragraph" w:customStyle="1" w:styleId="1c">
    <w:name w:val="Абзац списка1"/>
    <w:basedOn w:val="a"/>
    <w:rsid w:val="007660ED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7660ED"/>
    <w:rPr>
      <w:rFonts w:ascii="Calibri" w:hAnsi="Calibri"/>
    </w:rPr>
  </w:style>
  <w:style w:type="paragraph" w:customStyle="1" w:styleId="1d">
    <w:name w:val="Без интервала1"/>
    <w:link w:val="NoSpacingChar"/>
    <w:rsid w:val="007660ED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7660ED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e">
    <w:name w:val="Знак Знак Знак 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7660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7660ED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7660ED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7660ED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7660ED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660ED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660ED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0">
    <w:name w:val="Основной текс мой"/>
    <w:basedOn w:val="af"/>
    <w:rsid w:val="007660ED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1">
    <w:name w:val="page number"/>
    <w:rsid w:val="007660ED"/>
    <w:rPr>
      <w:rFonts w:ascii="Times New Roman" w:hAnsi="Times New Roman" w:cs="Times New Roman" w:hint="default"/>
    </w:rPr>
  </w:style>
  <w:style w:type="character" w:customStyle="1" w:styleId="WW8Num1z0">
    <w:name w:val="WW8Num1z0"/>
    <w:rsid w:val="007660ED"/>
    <w:rPr>
      <w:rFonts w:ascii="Symbol" w:hAnsi="Symbol" w:hint="default"/>
    </w:rPr>
  </w:style>
  <w:style w:type="character" w:customStyle="1" w:styleId="WW8Num1z1">
    <w:name w:val="WW8Num1z1"/>
    <w:rsid w:val="007660ED"/>
    <w:rPr>
      <w:rFonts w:ascii="Courier New" w:hAnsi="Courier New" w:cs="Courier New" w:hint="default"/>
    </w:rPr>
  </w:style>
  <w:style w:type="character" w:customStyle="1" w:styleId="WW8Num1z2">
    <w:name w:val="WW8Num1z2"/>
    <w:rsid w:val="007660ED"/>
    <w:rPr>
      <w:rFonts w:ascii="Wingdings" w:hAnsi="Wingdings" w:hint="default"/>
    </w:rPr>
  </w:style>
  <w:style w:type="character" w:customStyle="1" w:styleId="WW8Num2z0">
    <w:name w:val="WW8Num2z0"/>
    <w:rsid w:val="007660ED"/>
    <w:rPr>
      <w:rFonts w:ascii="Symbol" w:hAnsi="Symbol" w:hint="default"/>
    </w:rPr>
  </w:style>
  <w:style w:type="character" w:customStyle="1" w:styleId="WW8Num3z0">
    <w:name w:val="WW8Num3z0"/>
    <w:rsid w:val="007660ED"/>
    <w:rPr>
      <w:rFonts w:ascii="Symbol" w:hAnsi="Symbol" w:hint="default"/>
    </w:rPr>
  </w:style>
  <w:style w:type="character" w:customStyle="1" w:styleId="WW8Num4z0">
    <w:name w:val="WW8Num4z0"/>
    <w:rsid w:val="007660ED"/>
    <w:rPr>
      <w:rFonts w:ascii="Symbol" w:hAnsi="Symbol" w:hint="default"/>
    </w:rPr>
  </w:style>
  <w:style w:type="character" w:customStyle="1" w:styleId="WW8Num5z0">
    <w:name w:val="WW8Num5z0"/>
    <w:rsid w:val="007660ED"/>
    <w:rPr>
      <w:rFonts w:ascii="Symbol" w:hAnsi="Symbol" w:hint="default"/>
    </w:rPr>
  </w:style>
  <w:style w:type="character" w:customStyle="1" w:styleId="WW8Num6z0">
    <w:name w:val="WW8Num6z0"/>
    <w:rsid w:val="007660ED"/>
    <w:rPr>
      <w:rFonts w:ascii="Times New Roman" w:hAnsi="Times New Roman" w:cs="Times New Roman" w:hint="default"/>
    </w:rPr>
  </w:style>
  <w:style w:type="character" w:customStyle="1" w:styleId="WW8Num8z0">
    <w:name w:val="WW8Num8z0"/>
    <w:rsid w:val="007660ED"/>
    <w:rPr>
      <w:rFonts w:ascii="Symbol" w:hAnsi="Symbol" w:hint="default"/>
      <w:sz w:val="24"/>
    </w:rPr>
  </w:style>
  <w:style w:type="character" w:customStyle="1" w:styleId="WW8Num9z0">
    <w:name w:val="WW8Num9z0"/>
    <w:rsid w:val="007660ED"/>
    <w:rPr>
      <w:rFonts w:ascii="Symbol" w:hAnsi="Symbol" w:hint="default"/>
    </w:rPr>
  </w:style>
  <w:style w:type="character" w:customStyle="1" w:styleId="WW8Num9z2">
    <w:name w:val="WW8Num9z2"/>
    <w:rsid w:val="007660ED"/>
    <w:rPr>
      <w:rFonts w:ascii="Wingdings" w:hAnsi="Wingdings" w:hint="default"/>
    </w:rPr>
  </w:style>
  <w:style w:type="character" w:customStyle="1" w:styleId="WW8Num9z4">
    <w:name w:val="WW8Num9z4"/>
    <w:rsid w:val="007660ED"/>
    <w:rPr>
      <w:rFonts w:ascii="Courier New" w:hAnsi="Courier New" w:cs="Courier New" w:hint="default"/>
    </w:rPr>
  </w:style>
  <w:style w:type="character" w:customStyle="1" w:styleId="WW8Num10z0">
    <w:name w:val="WW8Num10z0"/>
    <w:rsid w:val="007660ED"/>
    <w:rPr>
      <w:rFonts w:ascii="Symbol" w:hAnsi="Symbol" w:hint="default"/>
      <w:sz w:val="24"/>
    </w:rPr>
  </w:style>
  <w:style w:type="character" w:customStyle="1" w:styleId="WW8Num11z0">
    <w:name w:val="WW8Num11z0"/>
    <w:rsid w:val="007660ED"/>
    <w:rPr>
      <w:rFonts w:ascii="Times New Roman" w:hAnsi="Times New Roman" w:cs="Times New Roman" w:hint="default"/>
    </w:rPr>
  </w:style>
  <w:style w:type="character" w:customStyle="1" w:styleId="WW8Num12z0">
    <w:name w:val="WW8Num12z0"/>
    <w:rsid w:val="007660ED"/>
    <w:rPr>
      <w:rFonts w:ascii="Times New Roman" w:hAnsi="Times New Roman" w:cs="Times New Roman" w:hint="default"/>
    </w:rPr>
  </w:style>
  <w:style w:type="character" w:customStyle="1" w:styleId="WW8Num13z0">
    <w:name w:val="WW8Num13z0"/>
    <w:rsid w:val="007660ED"/>
    <w:rPr>
      <w:rFonts w:ascii="Symbol" w:hAnsi="Symbol" w:hint="default"/>
    </w:rPr>
  </w:style>
  <w:style w:type="character" w:customStyle="1" w:styleId="WW8Num14z0">
    <w:name w:val="WW8Num14z0"/>
    <w:rsid w:val="007660ED"/>
    <w:rPr>
      <w:rFonts w:ascii="Symbol" w:hAnsi="Symbol" w:hint="default"/>
    </w:rPr>
  </w:style>
  <w:style w:type="character" w:customStyle="1" w:styleId="WW8Num15z0">
    <w:name w:val="WW8Num15z0"/>
    <w:rsid w:val="007660ED"/>
    <w:rPr>
      <w:rFonts w:ascii="Symbol" w:hAnsi="Symbol" w:hint="default"/>
      <w:sz w:val="24"/>
    </w:rPr>
  </w:style>
  <w:style w:type="character" w:customStyle="1" w:styleId="WW8Num16z0">
    <w:name w:val="WW8Num16z0"/>
    <w:rsid w:val="007660ED"/>
    <w:rPr>
      <w:rFonts w:ascii="Symbol" w:hAnsi="Symbol" w:hint="default"/>
      <w:sz w:val="24"/>
    </w:rPr>
  </w:style>
  <w:style w:type="character" w:customStyle="1" w:styleId="WW8Num17z0">
    <w:name w:val="WW8Num17z0"/>
    <w:rsid w:val="007660ED"/>
    <w:rPr>
      <w:rFonts w:ascii="Symbol" w:hAnsi="Symbol" w:hint="default"/>
      <w:sz w:val="24"/>
    </w:rPr>
  </w:style>
  <w:style w:type="character" w:customStyle="1" w:styleId="WW8Num18z0">
    <w:name w:val="WW8Num18z0"/>
    <w:rsid w:val="007660ED"/>
    <w:rPr>
      <w:rFonts w:ascii="Symbol" w:hAnsi="Symbol" w:hint="default"/>
    </w:rPr>
  </w:style>
  <w:style w:type="character" w:customStyle="1" w:styleId="WW8Num19z0">
    <w:name w:val="WW8Num19z0"/>
    <w:rsid w:val="007660ED"/>
    <w:rPr>
      <w:rFonts w:ascii="Symbol" w:hAnsi="Symbol" w:hint="default"/>
      <w:sz w:val="24"/>
    </w:rPr>
  </w:style>
  <w:style w:type="character" w:customStyle="1" w:styleId="WW8Num20z0">
    <w:name w:val="WW8Num20z0"/>
    <w:rsid w:val="007660ED"/>
    <w:rPr>
      <w:rFonts w:ascii="Symbol" w:hAnsi="Symbol" w:hint="default"/>
      <w:sz w:val="24"/>
    </w:rPr>
  </w:style>
  <w:style w:type="character" w:customStyle="1" w:styleId="WW8Num21z0">
    <w:name w:val="WW8Num21z0"/>
    <w:rsid w:val="007660ED"/>
    <w:rPr>
      <w:rFonts w:ascii="Symbol" w:hAnsi="Symbol" w:hint="default"/>
    </w:rPr>
  </w:style>
  <w:style w:type="character" w:customStyle="1" w:styleId="WW8Num22z0">
    <w:name w:val="WW8Num22z0"/>
    <w:rsid w:val="007660ED"/>
    <w:rPr>
      <w:rFonts w:ascii="Symbol" w:hAnsi="Symbol" w:hint="default"/>
      <w:sz w:val="20"/>
    </w:rPr>
  </w:style>
  <w:style w:type="character" w:customStyle="1" w:styleId="WW8Num23z1">
    <w:name w:val="WW8Num23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7660ED"/>
    <w:rPr>
      <w:rFonts w:ascii="Symbol" w:hAnsi="Symbol" w:hint="default"/>
      <w:sz w:val="24"/>
    </w:rPr>
  </w:style>
  <w:style w:type="character" w:customStyle="1" w:styleId="WW8Num25z0">
    <w:name w:val="WW8Num25z0"/>
    <w:rsid w:val="007660ED"/>
    <w:rPr>
      <w:rFonts w:ascii="Symbol" w:hAnsi="Symbol" w:hint="default"/>
      <w:sz w:val="20"/>
    </w:rPr>
  </w:style>
  <w:style w:type="character" w:customStyle="1" w:styleId="WW8Num26z0">
    <w:name w:val="WW8Num26z0"/>
    <w:rsid w:val="007660ED"/>
    <w:rPr>
      <w:rFonts w:ascii="Symbol" w:hAnsi="Symbol" w:hint="default"/>
      <w:sz w:val="24"/>
    </w:rPr>
  </w:style>
  <w:style w:type="character" w:customStyle="1" w:styleId="WW8Num27z0">
    <w:name w:val="WW8Num27z0"/>
    <w:rsid w:val="007660ED"/>
    <w:rPr>
      <w:rFonts w:ascii="Symbol" w:hAnsi="Symbol" w:hint="default"/>
      <w:sz w:val="24"/>
    </w:rPr>
  </w:style>
  <w:style w:type="character" w:customStyle="1" w:styleId="WW8Num30z0">
    <w:name w:val="WW8Num30z0"/>
    <w:rsid w:val="007660ED"/>
    <w:rPr>
      <w:rFonts w:ascii="Symbol" w:hAnsi="Symbol" w:hint="default"/>
      <w:sz w:val="20"/>
    </w:rPr>
  </w:style>
  <w:style w:type="character" w:customStyle="1" w:styleId="WW8Num31z0">
    <w:name w:val="WW8Num31z0"/>
    <w:rsid w:val="007660ED"/>
    <w:rPr>
      <w:rFonts w:ascii="Symbol" w:hAnsi="Symbol" w:hint="default"/>
      <w:sz w:val="24"/>
    </w:rPr>
  </w:style>
  <w:style w:type="character" w:customStyle="1" w:styleId="WW8Num32z0">
    <w:name w:val="WW8Num32z0"/>
    <w:rsid w:val="007660ED"/>
    <w:rPr>
      <w:rFonts w:ascii="Symbol" w:hAnsi="Symbol" w:hint="default"/>
      <w:sz w:val="24"/>
    </w:rPr>
  </w:style>
  <w:style w:type="character" w:customStyle="1" w:styleId="WW8Num33z0">
    <w:name w:val="WW8Num33z0"/>
    <w:rsid w:val="007660ED"/>
    <w:rPr>
      <w:rFonts w:ascii="Symbol" w:hAnsi="Symbol" w:hint="default"/>
    </w:rPr>
  </w:style>
  <w:style w:type="character" w:customStyle="1" w:styleId="WW8Num34z0">
    <w:name w:val="WW8Num34z0"/>
    <w:rsid w:val="007660ED"/>
    <w:rPr>
      <w:rFonts w:ascii="Symbol" w:hAnsi="Symbol" w:hint="default"/>
      <w:sz w:val="24"/>
    </w:rPr>
  </w:style>
  <w:style w:type="character" w:customStyle="1" w:styleId="WW8Num35z0">
    <w:name w:val="WW8Num35z0"/>
    <w:rsid w:val="007660ED"/>
    <w:rPr>
      <w:rFonts w:ascii="Symbol" w:hAnsi="Symbol" w:hint="default"/>
    </w:rPr>
  </w:style>
  <w:style w:type="character" w:customStyle="1" w:styleId="WW8Num36z0">
    <w:name w:val="WW8Num36z0"/>
    <w:rsid w:val="007660ED"/>
    <w:rPr>
      <w:rFonts w:ascii="Symbol" w:hAnsi="Symbol" w:hint="default"/>
    </w:rPr>
  </w:style>
  <w:style w:type="character" w:customStyle="1" w:styleId="WW8Num38z0">
    <w:name w:val="WW8Num38z0"/>
    <w:rsid w:val="007660ED"/>
    <w:rPr>
      <w:rFonts w:ascii="Times New Roman" w:hAnsi="Times New Roman" w:cs="Times New Roman" w:hint="default"/>
    </w:rPr>
  </w:style>
  <w:style w:type="character" w:customStyle="1" w:styleId="WW8Num39z0">
    <w:name w:val="WW8Num39z0"/>
    <w:rsid w:val="007660ED"/>
    <w:rPr>
      <w:rFonts w:ascii="Symbol" w:hAnsi="Symbol" w:hint="default"/>
    </w:rPr>
  </w:style>
  <w:style w:type="character" w:customStyle="1" w:styleId="WW8Num40z0">
    <w:name w:val="WW8Num40z0"/>
    <w:rsid w:val="007660ED"/>
    <w:rPr>
      <w:rFonts w:ascii="Symbol" w:hAnsi="Symbol" w:hint="default"/>
      <w:sz w:val="24"/>
    </w:rPr>
  </w:style>
  <w:style w:type="character" w:customStyle="1" w:styleId="WW8Num42z0">
    <w:name w:val="WW8Num42z0"/>
    <w:rsid w:val="007660ED"/>
    <w:rPr>
      <w:rFonts w:ascii="Symbol" w:hAnsi="Symbol" w:hint="default"/>
    </w:rPr>
  </w:style>
  <w:style w:type="character" w:customStyle="1" w:styleId="37">
    <w:name w:val="Основной шрифт абзаца3"/>
    <w:rsid w:val="007660ED"/>
  </w:style>
  <w:style w:type="character" w:customStyle="1" w:styleId="WW8Num2z1">
    <w:name w:val="WW8Num2z1"/>
    <w:rsid w:val="007660ED"/>
    <w:rPr>
      <w:rFonts w:ascii="Courier New" w:hAnsi="Courier New" w:cs="Courier New" w:hint="default"/>
    </w:rPr>
  </w:style>
  <w:style w:type="character" w:customStyle="1" w:styleId="WW8Num2z2">
    <w:name w:val="WW8Num2z2"/>
    <w:rsid w:val="007660ED"/>
    <w:rPr>
      <w:rFonts w:ascii="Wingdings" w:hAnsi="Wingdings" w:hint="default"/>
    </w:rPr>
  </w:style>
  <w:style w:type="character" w:customStyle="1" w:styleId="WW8Num12z2">
    <w:name w:val="WW8Num12z2"/>
    <w:rsid w:val="007660ED"/>
    <w:rPr>
      <w:rFonts w:ascii="Wingdings" w:hAnsi="Wingdings" w:hint="default"/>
    </w:rPr>
  </w:style>
  <w:style w:type="character" w:customStyle="1" w:styleId="WW8Num12z4">
    <w:name w:val="WW8Num12z4"/>
    <w:rsid w:val="007660ED"/>
    <w:rPr>
      <w:rFonts w:ascii="Courier New" w:hAnsi="Courier New" w:cs="Courier New" w:hint="default"/>
    </w:rPr>
  </w:style>
  <w:style w:type="character" w:customStyle="1" w:styleId="WW8Num23z0">
    <w:name w:val="WW8Num23z0"/>
    <w:rsid w:val="007660ED"/>
    <w:rPr>
      <w:rFonts w:ascii="Times New Roman" w:hAnsi="Times New Roman" w:cs="Times New Roman" w:hint="default"/>
    </w:rPr>
  </w:style>
  <w:style w:type="character" w:customStyle="1" w:styleId="WW8Num28z0">
    <w:name w:val="WW8Num28z0"/>
    <w:rsid w:val="007660ED"/>
    <w:rPr>
      <w:rFonts w:ascii="Times New Roman" w:hAnsi="Times New Roman" w:cs="Times New Roman" w:hint="default"/>
    </w:rPr>
  </w:style>
  <w:style w:type="character" w:customStyle="1" w:styleId="WW8Num29z0">
    <w:name w:val="WW8Num29z0"/>
    <w:rsid w:val="007660ED"/>
    <w:rPr>
      <w:rFonts w:ascii="Symbol" w:hAnsi="Symbol" w:hint="default"/>
    </w:rPr>
  </w:style>
  <w:style w:type="character" w:customStyle="1" w:styleId="WW8Num30z1">
    <w:name w:val="WW8Num30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7660ED"/>
    <w:rPr>
      <w:rFonts w:ascii="Symbol" w:hAnsi="Symbol" w:hint="default"/>
      <w:sz w:val="24"/>
    </w:rPr>
  </w:style>
  <w:style w:type="character" w:customStyle="1" w:styleId="WW8Num40z1">
    <w:name w:val="WW8Num40z1"/>
    <w:rsid w:val="007660ED"/>
    <w:rPr>
      <w:rFonts w:ascii="Symbol" w:hAnsi="Symbol" w:hint="default"/>
      <w:sz w:val="24"/>
    </w:rPr>
  </w:style>
  <w:style w:type="character" w:customStyle="1" w:styleId="WW8Num41z0">
    <w:name w:val="WW8Num41z0"/>
    <w:rsid w:val="007660ED"/>
    <w:rPr>
      <w:rFonts w:ascii="Symbol" w:hAnsi="Symbol" w:hint="default"/>
      <w:sz w:val="24"/>
    </w:rPr>
  </w:style>
  <w:style w:type="character" w:customStyle="1" w:styleId="WW8Num43z0">
    <w:name w:val="WW8Num43z0"/>
    <w:rsid w:val="007660ED"/>
    <w:rPr>
      <w:rFonts w:ascii="Symbol" w:hAnsi="Symbol" w:hint="default"/>
    </w:rPr>
  </w:style>
  <w:style w:type="character" w:customStyle="1" w:styleId="WW8Num44z0">
    <w:name w:val="WW8Num44z0"/>
    <w:rsid w:val="007660ED"/>
    <w:rPr>
      <w:rFonts w:ascii="Symbol" w:hAnsi="Symbol" w:hint="default"/>
    </w:rPr>
  </w:style>
  <w:style w:type="character" w:customStyle="1" w:styleId="WW8Num45z0">
    <w:name w:val="WW8Num45z0"/>
    <w:rsid w:val="007660ED"/>
    <w:rPr>
      <w:rFonts w:ascii="Symbol" w:hAnsi="Symbol" w:hint="default"/>
    </w:rPr>
  </w:style>
  <w:style w:type="character" w:customStyle="1" w:styleId="WW8Num47z0">
    <w:name w:val="WW8Num47z0"/>
    <w:rsid w:val="007660ED"/>
    <w:rPr>
      <w:rFonts w:ascii="Symbol" w:hAnsi="Symbol" w:hint="default"/>
    </w:rPr>
  </w:style>
  <w:style w:type="character" w:customStyle="1" w:styleId="WW8Num48z0">
    <w:name w:val="WW8Num48z0"/>
    <w:rsid w:val="007660ED"/>
    <w:rPr>
      <w:rFonts w:ascii="Symbol" w:hAnsi="Symbol" w:hint="default"/>
    </w:rPr>
  </w:style>
  <w:style w:type="character" w:customStyle="1" w:styleId="WW8Num49z0">
    <w:name w:val="WW8Num49z0"/>
    <w:rsid w:val="007660ED"/>
    <w:rPr>
      <w:rFonts w:ascii="Symbol" w:hAnsi="Symbol" w:hint="default"/>
    </w:rPr>
  </w:style>
  <w:style w:type="character" w:customStyle="1" w:styleId="WW8Num51z0">
    <w:name w:val="WW8Num51z0"/>
    <w:rsid w:val="007660ED"/>
    <w:rPr>
      <w:rFonts w:ascii="Symbol" w:hAnsi="Symbol" w:hint="default"/>
    </w:rPr>
  </w:style>
  <w:style w:type="character" w:customStyle="1" w:styleId="27">
    <w:name w:val="Основной шрифт абзаца2"/>
    <w:rsid w:val="007660ED"/>
  </w:style>
  <w:style w:type="character" w:customStyle="1" w:styleId="WW8Num5z1">
    <w:name w:val="WW8Num5z1"/>
    <w:rsid w:val="007660ED"/>
    <w:rPr>
      <w:rFonts w:ascii="Courier New" w:hAnsi="Courier New" w:cs="Courier New" w:hint="default"/>
    </w:rPr>
  </w:style>
  <w:style w:type="character" w:customStyle="1" w:styleId="WW8Num5z2">
    <w:name w:val="WW8Num5z2"/>
    <w:rsid w:val="007660ED"/>
    <w:rPr>
      <w:rFonts w:ascii="Wingdings" w:hAnsi="Wingdings" w:hint="default"/>
    </w:rPr>
  </w:style>
  <w:style w:type="character" w:customStyle="1" w:styleId="WW8Num7z0">
    <w:name w:val="WW8Num7z0"/>
    <w:rsid w:val="007660ED"/>
    <w:rPr>
      <w:rFonts w:ascii="Symbol" w:hAnsi="Symbol" w:hint="default"/>
      <w:sz w:val="20"/>
    </w:rPr>
  </w:style>
  <w:style w:type="character" w:customStyle="1" w:styleId="WW8Num8z1">
    <w:name w:val="WW8Num8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7660ED"/>
    <w:rPr>
      <w:rFonts w:ascii="Courier New" w:hAnsi="Courier New" w:cs="Courier New" w:hint="default"/>
    </w:rPr>
  </w:style>
  <w:style w:type="character" w:customStyle="1" w:styleId="WW8Num21z2">
    <w:name w:val="WW8Num21z2"/>
    <w:rsid w:val="007660ED"/>
    <w:rPr>
      <w:rFonts w:ascii="Wingdings" w:hAnsi="Wingdings" w:hint="default"/>
    </w:rPr>
  </w:style>
  <w:style w:type="character" w:customStyle="1" w:styleId="WW8Num21z4">
    <w:name w:val="WW8Num21z4"/>
    <w:rsid w:val="007660ED"/>
    <w:rPr>
      <w:rFonts w:ascii="Courier New" w:hAnsi="Courier New" w:cs="Courier New" w:hint="default"/>
    </w:rPr>
  </w:style>
  <w:style w:type="character" w:customStyle="1" w:styleId="WW8Num28z1">
    <w:name w:val="WW8Num28z1"/>
    <w:rsid w:val="007660ED"/>
    <w:rPr>
      <w:rFonts w:ascii="Symbol" w:hAnsi="Symbol" w:hint="default"/>
      <w:sz w:val="24"/>
    </w:rPr>
  </w:style>
  <w:style w:type="character" w:customStyle="1" w:styleId="WW8Num29z1">
    <w:name w:val="WW8Num29z1"/>
    <w:rsid w:val="007660ED"/>
    <w:rPr>
      <w:rFonts w:ascii="Courier New" w:hAnsi="Courier New" w:cs="Courier New" w:hint="default"/>
    </w:rPr>
  </w:style>
  <w:style w:type="character" w:customStyle="1" w:styleId="WW8Num29z2">
    <w:name w:val="WW8Num29z2"/>
    <w:rsid w:val="007660ED"/>
    <w:rPr>
      <w:rFonts w:ascii="Wingdings" w:hAnsi="Wingdings" w:hint="default"/>
    </w:rPr>
  </w:style>
  <w:style w:type="character" w:customStyle="1" w:styleId="WW8Num35z1">
    <w:name w:val="WW8Num35z1"/>
    <w:rsid w:val="007660ED"/>
    <w:rPr>
      <w:rFonts w:ascii="Courier New" w:hAnsi="Courier New" w:cs="Courier New" w:hint="default"/>
    </w:rPr>
  </w:style>
  <w:style w:type="character" w:customStyle="1" w:styleId="WW8Num35z2">
    <w:name w:val="WW8Num35z2"/>
    <w:rsid w:val="007660ED"/>
    <w:rPr>
      <w:rFonts w:ascii="Wingdings" w:hAnsi="Wingdings" w:hint="default"/>
    </w:rPr>
  </w:style>
  <w:style w:type="character" w:customStyle="1" w:styleId="WW8Num36z1">
    <w:name w:val="WW8Num36z1"/>
    <w:rsid w:val="007660ED"/>
    <w:rPr>
      <w:rFonts w:ascii="Courier New" w:hAnsi="Courier New" w:cs="Courier New" w:hint="default"/>
    </w:rPr>
  </w:style>
  <w:style w:type="character" w:customStyle="1" w:styleId="WW8Num36z2">
    <w:name w:val="WW8Num36z2"/>
    <w:rsid w:val="007660ED"/>
    <w:rPr>
      <w:rFonts w:ascii="Wingdings" w:hAnsi="Wingdings" w:hint="default"/>
    </w:rPr>
  </w:style>
  <w:style w:type="character" w:customStyle="1" w:styleId="WW8Num37z0">
    <w:name w:val="WW8Num37z0"/>
    <w:rsid w:val="007660ED"/>
    <w:rPr>
      <w:rFonts w:ascii="Symbol" w:hAnsi="Symbol" w:hint="default"/>
    </w:rPr>
  </w:style>
  <w:style w:type="character" w:customStyle="1" w:styleId="WW8Num39z1">
    <w:name w:val="WW8Num39z1"/>
    <w:rsid w:val="007660ED"/>
    <w:rPr>
      <w:rFonts w:ascii="Courier New" w:hAnsi="Courier New" w:cs="Courier New" w:hint="default"/>
    </w:rPr>
  </w:style>
  <w:style w:type="character" w:customStyle="1" w:styleId="WW8Num39z2">
    <w:name w:val="WW8Num39z2"/>
    <w:rsid w:val="007660ED"/>
    <w:rPr>
      <w:rFonts w:ascii="Wingdings" w:hAnsi="Wingdings" w:hint="default"/>
    </w:rPr>
  </w:style>
  <w:style w:type="character" w:customStyle="1" w:styleId="WW8Num42z1">
    <w:name w:val="WW8Num42z1"/>
    <w:rsid w:val="007660ED"/>
    <w:rPr>
      <w:rFonts w:ascii="Courier New" w:hAnsi="Courier New" w:cs="Courier New" w:hint="default"/>
    </w:rPr>
  </w:style>
  <w:style w:type="character" w:customStyle="1" w:styleId="WW8Num42z2">
    <w:name w:val="WW8Num42z2"/>
    <w:rsid w:val="007660ED"/>
    <w:rPr>
      <w:rFonts w:ascii="Wingdings" w:hAnsi="Wingdings" w:hint="default"/>
    </w:rPr>
  </w:style>
  <w:style w:type="character" w:customStyle="1" w:styleId="WW8NumSt4z0">
    <w:name w:val="WW8NumSt4z0"/>
    <w:rsid w:val="007660ED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7660ED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7660ED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7660ED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7660ED"/>
  </w:style>
  <w:style w:type="character" w:customStyle="1" w:styleId="aff2">
    <w:name w:val="Маркеры списка"/>
    <w:rsid w:val="007660ED"/>
    <w:rPr>
      <w:rFonts w:ascii="StarSymbol" w:hAnsi="StarSymbol" w:hint="default"/>
      <w:sz w:val="18"/>
    </w:rPr>
  </w:style>
  <w:style w:type="character" w:customStyle="1" w:styleId="FontStyle33">
    <w:name w:val="Font Style33"/>
    <w:rsid w:val="007660ED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7660ED"/>
    <w:rPr>
      <w:rFonts w:ascii="Times New Roman" w:hAnsi="Times New Roman" w:cs="Times New Roman" w:hint="default"/>
    </w:rPr>
  </w:style>
  <w:style w:type="character" w:customStyle="1" w:styleId="c0">
    <w:name w:val="c0"/>
    <w:rsid w:val="007660ED"/>
  </w:style>
  <w:style w:type="character" w:customStyle="1" w:styleId="FontStyle12">
    <w:name w:val="Font Style12"/>
    <w:rsid w:val="007660ED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7660ED"/>
  </w:style>
  <w:style w:type="character" w:customStyle="1" w:styleId="c2">
    <w:name w:val="c2"/>
    <w:rsid w:val="007660ED"/>
  </w:style>
  <w:style w:type="paragraph" w:customStyle="1" w:styleId="msonormalcxspmiddle">
    <w:name w:val="msonormalcxspmiddle"/>
    <w:basedOn w:val="a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7660ED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7660ED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7660ED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7660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7660ED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7660ED"/>
  </w:style>
  <w:style w:type="numbering" w:customStyle="1" w:styleId="111">
    <w:name w:val="Нет списка111"/>
    <w:next w:val="a2"/>
    <w:semiHidden/>
    <w:rsid w:val="007660ED"/>
  </w:style>
  <w:style w:type="character" w:styleId="aff3">
    <w:name w:val="annotation reference"/>
    <w:rsid w:val="007660ED"/>
    <w:rPr>
      <w:sz w:val="16"/>
      <w:szCs w:val="16"/>
    </w:rPr>
  </w:style>
  <w:style w:type="paragraph" w:styleId="aff4">
    <w:name w:val="annotation text"/>
    <w:basedOn w:val="a"/>
    <w:link w:val="aff5"/>
    <w:rsid w:val="007660ED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7660ED"/>
    <w:rPr>
      <w:rFonts w:ascii="Calibri" w:eastAsia="Times New Roman" w:hAnsi="Calibri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7660ED"/>
    <w:rPr>
      <w:b/>
      <w:bCs/>
    </w:rPr>
  </w:style>
  <w:style w:type="character" w:customStyle="1" w:styleId="aff7">
    <w:name w:val="Тема примечания Знак"/>
    <w:basedOn w:val="aff5"/>
    <w:link w:val="aff6"/>
    <w:rsid w:val="007660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8">
    <w:name w:val="No Spacing"/>
    <w:uiPriority w:val="1"/>
    <w:qFormat/>
    <w:rsid w:val="007660ED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7660ED"/>
    <w:pPr>
      <w:numPr>
        <w:numId w:val="7"/>
      </w:numPr>
    </w:pPr>
  </w:style>
  <w:style w:type="numbering" w:customStyle="1" w:styleId="WWNum2">
    <w:name w:val="WWNum2"/>
    <w:rsid w:val="007660ED"/>
    <w:pPr>
      <w:numPr>
        <w:numId w:val="8"/>
      </w:numPr>
    </w:pPr>
  </w:style>
  <w:style w:type="numbering" w:customStyle="1" w:styleId="WWNum3">
    <w:name w:val="WWNum3"/>
    <w:rsid w:val="007660ED"/>
    <w:pPr>
      <w:numPr>
        <w:numId w:val="9"/>
      </w:numPr>
    </w:pPr>
  </w:style>
  <w:style w:type="numbering" w:customStyle="1" w:styleId="WWNum11">
    <w:name w:val="WWNum11"/>
    <w:rsid w:val="007660ED"/>
    <w:pPr>
      <w:numPr>
        <w:numId w:val="10"/>
      </w:numPr>
    </w:pPr>
  </w:style>
  <w:style w:type="numbering" w:customStyle="1" w:styleId="WWNum7">
    <w:name w:val="WWNum7"/>
    <w:rsid w:val="007660ED"/>
    <w:pPr>
      <w:numPr>
        <w:numId w:val="11"/>
      </w:numPr>
    </w:pPr>
  </w:style>
  <w:style w:type="numbering" w:customStyle="1" w:styleId="WWNum8">
    <w:name w:val="WWNum8"/>
    <w:rsid w:val="007660ED"/>
    <w:pPr>
      <w:numPr>
        <w:numId w:val="12"/>
      </w:numPr>
    </w:pPr>
  </w:style>
  <w:style w:type="numbering" w:customStyle="1" w:styleId="WWNum9">
    <w:name w:val="WWNum9"/>
    <w:rsid w:val="007660ED"/>
    <w:pPr>
      <w:numPr>
        <w:numId w:val="13"/>
      </w:numPr>
    </w:pPr>
  </w:style>
  <w:style w:type="numbering" w:customStyle="1" w:styleId="WWNum10">
    <w:name w:val="WWNum10"/>
    <w:rsid w:val="007660ED"/>
    <w:pPr>
      <w:numPr>
        <w:numId w:val="14"/>
      </w:numPr>
    </w:pPr>
  </w:style>
  <w:style w:type="numbering" w:customStyle="1" w:styleId="WWNum4">
    <w:name w:val="WWNum4"/>
    <w:rsid w:val="007660ED"/>
    <w:pPr>
      <w:numPr>
        <w:numId w:val="15"/>
      </w:numPr>
    </w:pPr>
  </w:style>
  <w:style w:type="numbering" w:customStyle="1" w:styleId="WWNum5">
    <w:name w:val="WWNum5"/>
    <w:rsid w:val="007660ED"/>
    <w:pPr>
      <w:numPr>
        <w:numId w:val="16"/>
      </w:numPr>
    </w:pPr>
  </w:style>
  <w:style w:type="numbering" w:customStyle="1" w:styleId="WWNum6">
    <w:name w:val="WWNum6"/>
    <w:rsid w:val="007660ED"/>
    <w:pPr>
      <w:numPr>
        <w:numId w:val="17"/>
      </w:numPr>
    </w:pPr>
  </w:style>
  <w:style w:type="numbering" w:customStyle="1" w:styleId="WWNum12">
    <w:name w:val="WWNum12"/>
    <w:rsid w:val="007660ED"/>
    <w:pPr>
      <w:numPr>
        <w:numId w:val="18"/>
      </w:numPr>
    </w:pPr>
  </w:style>
  <w:style w:type="numbering" w:customStyle="1" w:styleId="WWNum13">
    <w:name w:val="WWNum13"/>
    <w:rsid w:val="007660ED"/>
    <w:pPr>
      <w:numPr>
        <w:numId w:val="19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10</Pages>
  <Words>3035</Words>
  <Characters>17304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ПК</cp:lastModifiedBy>
  <cp:revision>22</cp:revision>
  <cp:lastPrinted>2020-10-14T13:02:00Z</cp:lastPrinted>
  <dcterms:created xsi:type="dcterms:W3CDTF">2018-10-09T14:15:00Z</dcterms:created>
  <dcterms:modified xsi:type="dcterms:W3CDTF">2020-10-14T13:14:00Z</dcterms:modified>
</cp:coreProperties>
</file>